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2A" w:rsidRPr="0005352A" w:rsidRDefault="0005352A">
      <w:pPr>
        <w:rPr>
          <w:b/>
          <w:sz w:val="28"/>
          <w:szCs w:val="28"/>
        </w:rPr>
      </w:pPr>
      <w:r w:rsidRPr="0005352A">
        <w:rPr>
          <w:b/>
          <w:sz w:val="28"/>
          <w:szCs w:val="28"/>
        </w:rPr>
        <w:t>Режим занятий центра «Точка роста» МБОУ ВМР «</w:t>
      </w:r>
      <w:proofErr w:type="spellStart"/>
      <w:r w:rsidRPr="0005352A">
        <w:rPr>
          <w:b/>
          <w:sz w:val="28"/>
          <w:szCs w:val="28"/>
        </w:rPr>
        <w:t>Новленская</w:t>
      </w:r>
      <w:proofErr w:type="spellEnd"/>
      <w:r w:rsidRPr="0005352A">
        <w:rPr>
          <w:b/>
          <w:sz w:val="28"/>
          <w:szCs w:val="28"/>
        </w:rPr>
        <w:t xml:space="preserve"> средняя школа имени И.А. </w:t>
      </w:r>
      <w:proofErr w:type="spellStart"/>
      <w:r w:rsidRPr="0005352A">
        <w:rPr>
          <w:b/>
          <w:sz w:val="28"/>
          <w:szCs w:val="28"/>
        </w:rPr>
        <w:t>Каберова</w:t>
      </w:r>
      <w:proofErr w:type="spellEnd"/>
      <w:r w:rsidRPr="0005352A">
        <w:rPr>
          <w:b/>
          <w:sz w:val="28"/>
          <w:szCs w:val="28"/>
        </w:rPr>
        <w:t>»</w:t>
      </w:r>
    </w:p>
    <w:p w:rsidR="00EE21DA" w:rsidRPr="0005352A" w:rsidRDefault="0005352A" w:rsidP="0005352A">
      <w:pPr>
        <w:rPr>
          <w:sz w:val="28"/>
          <w:szCs w:val="28"/>
        </w:rPr>
      </w:pPr>
      <w:r w:rsidRPr="0005352A">
        <w:rPr>
          <w:sz w:val="28"/>
          <w:szCs w:val="28"/>
        </w:rPr>
        <w:t>Центр «Точка роста» естественно-научной направленности работает в режиме 5-дневной рабочей недели.</w:t>
      </w:r>
    </w:p>
    <w:p w:rsidR="0005352A" w:rsidRPr="0005352A" w:rsidRDefault="0005352A" w:rsidP="0005352A">
      <w:pPr>
        <w:rPr>
          <w:sz w:val="28"/>
          <w:szCs w:val="28"/>
        </w:rPr>
      </w:pPr>
      <w:r w:rsidRPr="0005352A">
        <w:rPr>
          <w:sz w:val="28"/>
          <w:szCs w:val="28"/>
        </w:rPr>
        <w:t>Общеобразовательные программы естественно-научной направленности реализуются с 8.30 до 15.00 часов в соответствии с расписанием школы.</w:t>
      </w:r>
    </w:p>
    <w:p w:rsidR="0005352A" w:rsidRPr="0005352A" w:rsidRDefault="0005352A" w:rsidP="0005352A">
      <w:pPr>
        <w:rPr>
          <w:sz w:val="28"/>
          <w:szCs w:val="28"/>
        </w:rPr>
      </w:pPr>
      <w:r w:rsidRPr="0005352A">
        <w:rPr>
          <w:sz w:val="28"/>
          <w:szCs w:val="28"/>
        </w:rPr>
        <w:t>Программы внеурочной деятельности и дополнительного образования реализуются с 15.00 до 18.00 часов в соответствии с расписанием внеурочной деятельности и дополнительного образования.</w:t>
      </w:r>
      <w:bookmarkStart w:id="0" w:name="_GoBack"/>
      <w:bookmarkEnd w:id="0"/>
    </w:p>
    <w:sectPr w:rsidR="0005352A" w:rsidRPr="0005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2A"/>
    <w:rsid w:val="0005352A"/>
    <w:rsid w:val="00E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772F-0907-4BF3-89FD-A5F3D60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2022-08-19T11:41:00Z</dcterms:created>
  <dcterms:modified xsi:type="dcterms:W3CDTF">2022-08-19T11:47:00Z</dcterms:modified>
</cp:coreProperties>
</file>